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Par1"/>
      <w:bookmarkEnd w:id="0"/>
      <w:r w:rsidRPr="00BF049A">
        <w:rPr>
          <w:rFonts w:cs="Calibri"/>
        </w:rPr>
        <w:t xml:space="preserve">Зарегистрировано в Минюсте России 2 августа </w:t>
      </w:r>
      <w:smartTag w:uri="urn:schemas-microsoft-com:office:smarttags" w:element="metricconverter">
        <w:smartTagPr>
          <w:attr w:name="ProductID" w:val="2013 г"/>
        </w:smartTagPr>
        <w:r w:rsidRPr="00BF049A">
          <w:rPr>
            <w:rFonts w:cs="Calibri"/>
          </w:rPr>
          <w:t>2013 г</w:t>
        </w:r>
      </w:smartTag>
      <w:r w:rsidRPr="00BF049A">
        <w:rPr>
          <w:rFonts w:cs="Calibri"/>
        </w:rPr>
        <w:t>. N 29234</w:t>
      </w:r>
    </w:p>
    <w:p w:rsidR="00A1425D" w:rsidRPr="00BF049A" w:rsidRDefault="00A142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МИНИСТЕРСТВО ОБРАЗОВАНИЯ И НАУКИ РОССИЙСКОЙ ФЕДЕРАЦИИ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ПРИКАЗ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 xml:space="preserve">от 28 июня </w:t>
      </w:r>
      <w:smartTag w:uri="urn:schemas-microsoft-com:office:smarttags" w:element="metricconverter">
        <w:smartTagPr>
          <w:attr w:name="ProductID" w:val="2013 г"/>
        </w:smartTagPr>
        <w:r w:rsidRPr="00BF049A">
          <w:rPr>
            <w:rFonts w:cs="Calibri"/>
            <w:b/>
            <w:bCs/>
          </w:rPr>
          <w:t>2013 г</w:t>
        </w:r>
      </w:smartTag>
      <w:r w:rsidRPr="00BF049A">
        <w:rPr>
          <w:rFonts w:cs="Calibri"/>
          <w:b/>
          <w:bCs/>
        </w:rPr>
        <w:t>. N 491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ОБ УТВЕРЖДЕНИИ ПОРЯДКА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АККРЕДИТАЦИИ ГРАЖДАН В КАЧЕСТВЕ ОБЩЕСТВЕННЫХ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НАБЛЮДАТЕЛЕЙ ПРИ ПРОВЕДЕНИИ ГОСУДАРСТВЕННОЙ ИТОГОВОЙ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АТТЕСТАЦИИ ПО ОБРАЗОВАТЕЛЬНЫМ ПРОГРАММАМ ОСНОВНОГО ОБЩЕГО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И СРЕДНЕГО ОБЩЕГО ОБРАЗОВАНИЯ, ВСЕРОССИЙСКОЙ ОЛИМПИАДЫ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ШКОЛЬНИКОВ И ОЛИМПИАД ШКОЛЬНИКОВ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Список изменяющих документов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(в ред. Приказов Минобрнауки России от 19.05.2014 N 552,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 xml:space="preserve">В соответствии с частью 15 статьи 59 и частью 3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049A">
          <w:rPr>
            <w:rFonts w:cs="Calibri"/>
          </w:rPr>
          <w:t>2012 г</w:t>
        </w:r>
      </w:smartTag>
      <w:r w:rsidRPr="00BF049A">
        <w:rPr>
          <w:rFonts w:cs="Calibri"/>
        </w:rPr>
        <w:t>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 xml:space="preserve">2. Признать утратившим силу 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1 г"/>
        </w:smartTagPr>
        <w:r w:rsidRPr="00BF049A">
          <w:rPr>
            <w:rFonts w:cs="Calibri"/>
          </w:rPr>
          <w:t>2011 г</w:t>
        </w:r>
      </w:smartTag>
      <w:r w:rsidRPr="00BF049A">
        <w:rPr>
          <w:rFonts w:cs="Calibri"/>
        </w:rPr>
        <w:t xml:space="preserve">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</w:t>
      </w:r>
      <w:smartTag w:uri="urn:schemas-microsoft-com:office:smarttags" w:element="metricconverter">
        <w:smartTagPr>
          <w:attr w:name="ProductID" w:val="2011 г"/>
        </w:smartTagPr>
        <w:r w:rsidRPr="00BF049A">
          <w:rPr>
            <w:rFonts w:cs="Calibri"/>
          </w:rPr>
          <w:t>2011 г</w:t>
        </w:r>
      </w:smartTag>
      <w:r w:rsidRPr="00BF049A">
        <w:rPr>
          <w:rFonts w:cs="Calibri"/>
        </w:rPr>
        <w:t>., регистрационный N 22118).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3. Настоящий приказ вступает в силу с 1 сентября 2013 года.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BF049A">
        <w:rPr>
          <w:rFonts w:cs="Calibri"/>
        </w:rPr>
        <w:t>Министр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BF049A">
        <w:rPr>
          <w:rFonts w:cs="Calibri"/>
        </w:rPr>
        <w:t>Д.ЛИВАНОВ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32"/>
      <w:bookmarkEnd w:id="1"/>
      <w:r w:rsidRPr="00BF049A">
        <w:rPr>
          <w:rFonts w:cs="Calibri"/>
        </w:rPr>
        <w:t>Приложение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4"/>
      <w:bookmarkEnd w:id="2"/>
      <w:r w:rsidRPr="00BF049A">
        <w:rPr>
          <w:rFonts w:cs="Calibri"/>
          <w:b/>
          <w:bCs/>
        </w:rPr>
        <w:t>ПОРЯДОК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АККРЕДИТАЦИИ ГРАЖДАН В КАЧЕСТВЕ ОБЩЕСТВЕННЫХ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НАБЛЮДАТЕЛЕЙ ПРИ ПРОВЕДЕНИИ ГОСУДАРСТВЕННОЙ ИТОГОВОЙ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АТТЕСТАЦИИ ПО ОБРАЗОВАТЕЛЬНЫМ ПРОГРАММАМ ОСНОВНОГО ОБЩЕГО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И СРЕДНЕГО ОБЩЕГО ОБРАЗОВАНИЯ, ВСЕРОССИЙСКОЙ ОЛИМПИАДЫ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BF049A">
        <w:rPr>
          <w:rFonts w:cs="Calibri"/>
          <w:b/>
          <w:bCs/>
        </w:rPr>
        <w:t>ШКОЛЬНИКОВ И ОЛИМПИАД ШКОЛЬНИКОВ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Список изменяющих документов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(в ред. Приказов Минобрнауки России от 19.05.2014 N 552,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F049A">
        <w:rPr>
          <w:rFonts w:cs="Calibri"/>
        </w:rPr>
        <w:t>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олимпиады школьников (далее - ВсОШ) и порядка проведения олимпиад школьников, перечень и уровни которых утверждаются Министерством образования и науки Российской Федерации &lt;1&gt; (далее - олимпиады).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--------------------------------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 xml:space="preserve">&lt;1&gt; Часть 3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049A">
          <w:rPr>
            <w:rFonts w:cs="Calibri"/>
          </w:rPr>
          <w:t>2012 г</w:t>
        </w:r>
      </w:smartTag>
      <w:r w:rsidRPr="00BF049A">
        <w:rPr>
          <w:rFonts w:cs="Calibri"/>
        </w:rPr>
        <w:t>. N 273-ФЗ "Об образовании в Российской Федерации" (Собрание законодательства Российской Федерации, 2012, N 53, ст. 7598; 2013, N 19, ст. 2326).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2. Общественными наблюдателями при проведении государственной итоговой аттестации, ВсОШ,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3. Исключен. - Приказ Минобрнауки России от 19.05.2014 N 552.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олимпиад, в том числе при рассмотрении по ним апелляций.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а) экзамена(ов)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б) этапа(ов) ВсОШ (школьного, муниципального, регионального, заключительного) (далее - этапы ВсОШ) по одному или нескольким учебным предметам;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в) этапа олимпиады, проводимого в очной форме (далее - этап олимпиады).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6. Аккредитацию граждан в качестве общественных наблюдателей осуществляют: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(в ред. Приказа Минобрнауки России от 19.05.2014 N 552)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7. Аккредитация граждан в качестве общественных наблюдателей завершается: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на экзамен(ы)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(в ред. Приказа Минобрнауки России 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на этап ВсОШ и этап олимпиады - не позднее чем за две недели до установленной в соответствии с порядками проведения ВсОШ, олимпиад, утверждаемыми Министерством образования и науки Российской Федерации &lt;1&gt; (далее - порядки проведения ВсОШ, олимпиад), даты проведения соответствующего этапа;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--------------------------------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 xml:space="preserve">&lt;1&gt; Часть 3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049A">
          <w:rPr>
            <w:rFonts w:cs="Calibri"/>
          </w:rPr>
          <w:t>2012 г</w:t>
        </w:r>
      </w:smartTag>
      <w:r w:rsidRPr="00BF049A">
        <w:rPr>
          <w:rFonts w:cs="Calibri"/>
        </w:rPr>
        <w:t>. N 273-ФЗ "Об образовании в Российской Федерации" (Собрание законодательства Российской Федерации, 2012, N 53, ст. 7598; 2013, N 19, ст. 2326).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на рассмотрение апелляций о несогласии с выставленными баллами - не позднее чем за две недели до даты рассмотрения апелляций.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ВсОШ и олимпиад направляют в аккредитующие органы графики рассмотрения апелляций.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в) дата(ы) проведения экзамена(ов), этапа(ов) ВсОШ, этапа(ов)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г) подпись гражданина об ознакомлении с порядком проведения государственной итоговой аттестации, порядками проведения ВсОШ и олимпиад;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д) дата подачи заявления.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Указанные данные удостоверяются личной подписью лица, подавшего заявление.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Подписью лица, подавшего заявление, фиксируется также: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наличие (отсутствие) близких родственников, проходящих государственную итоговую аттестацию или участвующих во ВсОШ и олимпиаде(ах) в текущем году и образовательных организациях, в которых они обучаются;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абзац исключен. - Приказ Минобрнауки России от 19.05.2014 N 552.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Абзац исключен. - Приказ Минобрнауки России от 12.01.2015 N 2.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законодательством об образовании даты проведения экзамена по соответствующему учебному предмету;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порядками проведения ВсОШ, олимпиад даты проведения этапа ВсОШ и этапа олимпиады.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(п. 9 в ред. Приказа Минобрнауки России 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(в ред. Приказа Минобрнауки России 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экзамена(ов), этапа(ов) ВсОШ, этапа(ов) олимпиад(ы) и(или) рассмотрения апелляции, дата проведения экзамена(ов), этапа(ов) ВсОШ, этапа(ов)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(в ред. Приказа Минобрнауки России 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BF049A">
        <w:rPr>
          <w:rFonts w:cs="Calibri"/>
        </w:rPr>
        <w:t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049A">
        <w:rPr>
          <w:rFonts w:cs="Calibri"/>
        </w:rPr>
        <w:t>(в ред. Приказа Минобрнауки России от 12.01.2015 N 2)</w:t>
      </w: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425D" w:rsidRPr="00BF049A" w:rsidRDefault="00A142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A1425D" w:rsidRPr="00BF049A" w:rsidRDefault="00A1425D">
      <w:bookmarkStart w:id="3" w:name="_GoBack"/>
      <w:bookmarkEnd w:id="3"/>
    </w:p>
    <w:sectPr w:rsidR="00A1425D" w:rsidRPr="00BF049A" w:rsidSect="0023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9C2"/>
    <w:rsid w:val="0018025D"/>
    <w:rsid w:val="002232AC"/>
    <w:rsid w:val="00236200"/>
    <w:rsid w:val="00263F9B"/>
    <w:rsid w:val="002A09C2"/>
    <w:rsid w:val="003A1C6D"/>
    <w:rsid w:val="00427E89"/>
    <w:rsid w:val="0044772A"/>
    <w:rsid w:val="00A1425D"/>
    <w:rsid w:val="00B847DA"/>
    <w:rsid w:val="00BF049A"/>
    <w:rsid w:val="00C40F6B"/>
    <w:rsid w:val="00C6335D"/>
    <w:rsid w:val="00E2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1679</Words>
  <Characters>9574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Крыканова Анастасия Ильинична</dc:creator>
  <cp:keywords/>
  <dc:description/>
  <cp:lastModifiedBy>KATYA</cp:lastModifiedBy>
  <cp:revision>6</cp:revision>
  <dcterms:created xsi:type="dcterms:W3CDTF">2015-03-25T13:44:00Z</dcterms:created>
  <dcterms:modified xsi:type="dcterms:W3CDTF">2015-03-25T13:53:00Z</dcterms:modified>
</cp:coreProperties>
</file>